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62" w:rsidRPr="004043DD" w:rsidRDefault="0074516F" w:rsidP="00957041">
      <w:pPr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bookmarkStart w:id="0" w:name="bookmark1"/>
      <w:r w:rsidRPr="004043DD">
        <w:rPr>
          <w:rFonts w:ascii="Times New Roman" w:hAnsi="Times New Roman" w:cs="Times New Roman"/>
          <w:b/>
          <w:bCs/>
          <w:sz w:val="32"/>
          <w:szCs w:val="32"/>
        </w:rPr>
        <w:t>CAIETUL DE SARCINI</w:t>
      </w:r>
      <w:bookmarkEnd w:id="0"/>
    </w:p>
    <w:p w:rsidR="007C4262" w:rsidRDefault="0074516F" w:rsidP="00957041">
      <w:pPr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2"/>
      <w:r w:rsidRPr="004043DD">
        <w:rPr>
          <w:rFonts w:ascii="Times New Roman" w:hAnsi="Times New Roman" w:cs="Times New Roman"/>
          <w:b/>
          <w:bCs/>
          <w:sz w:val="28"/>
          <w:szCs w:val="28"/>
        </w:rPr>
        <w:t>pentru achiziţia produselor petroliere</w:t>
      </w:r>
      <w:bookmarkEnd w:id="1"/>
    </w:p>
    <w:p w:rsidR="00957041" w:rsidRDefault="00957041" w:rsidP="00957041">
      <w:pPr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4043DD" w:rsidRPr="004043DD" w:rsidRDefault="004043DD" w:rsidP="00957041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C4262" w:rsidRDefault="0074516F" w:rsidP="00957041">
      <w:pPr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Î.S.”MoldATSA” în continuare autoritate contractantă.</w:t>
      </w:r>
    </w:p>
    <w:p w:rsidR="00957041" w:rsidRDefault="00957041" w:rsidP="00957041">
      <w:pPr>
        <w:ind w:firstLine="360"/>
        <w:rPr>
          <w:rFonts w:ascii="Times New Roman" w:hAnsi="Times New Roman" w:cs="Times New Roman"/>
        </w:rPr>
      </w:pPr>
    </w:p>
    <w:p w:rsidR="004043DD" w:rsidRPr="004043DD" w:rsidRDefault="004043DD" w:rsidP="00957041">
      <w:pPr>
        <w:ind w:firstLine="360"/>
        <w:rPr>
          <w:rFonts w:ascii="Times New Roman" w:hAnsi="Times New Roman" w:cs="Times New Roman"/>
        </w:rPr>
      </w:pPr>
    </w:p>
    <w:p w:rsidR="007C4262" w:rsidRDefault="004043DD" w:rsidP="00957041">
      <w:pPr>
        <w:tabs>
          <w:tab w:val="left" w:pos="1277"/>
        </w:tabs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    </w:t>
      </w:r>
      <w:r w:rsidR="0074516F" w:rsidRPr="004043DD">
        <w:rPr>
          <w:rFonts w:ascii="Times New Roman" w:hAnsi="Times New Roman" w:cs="Times New Roman"/>
        </w:rPr>
        <w:t>Locul destinaţiei finale îl constituie localităţile: Chişinău, Bălţi, Cahul din Republica Moldova.</w:t>
      </w:r>
    </w:p>
    <w:p w:rsidR="00957041" w:rsidRPr="004043DD" w:rsidRDefault="00957041" w:rsidP="00957041">
      <w:pPr>
        <w:tabs>
          <w:tab w:val="left" w:pos="1277"/>
        </w:tabs>
        <w:ind w:firstLine="360"/>
        <w:rPr>
          <w:rFonts w:ascii="Times New Roman" w:hAnsi="Times New Roman" w:cs="Times New Roman"/>
        </w:rPr>
      </w:pPr>
    </w:p>
    <w:p w:rsidR="007C4262" w:rsidRPr="004043DD" w:rsidRDefault="004043DD" w:rsidP="00957041">
      <w:pPr>
        <w:tabs>
          <w:tab w:val="left" w:pos="1277"/>
        </w:tabs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    </w:t>
      </w:r>
      <w:r w:rsidR="0074516F" w:rsidRPr="004043DD">
        <w:rPr>
          <w:rFonts w:ascii="Times New Roman" w:hAnsi="Times New Roman" w:cs="Times New Roman"/>
        </w:rPr>
        <w:t>Cerinţe obligatorii:</w:t>
      </w:r>
    </w:p>
    <w:p w:rsidR="007C4262" w:rsidRPr="004043DD" w:rsidRDefault="0074516F" w:rsidP="00957041">
      <w:pPr>
        <w:tabs>
          <w:tab w:val="left" w:pos="1411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2.1.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Carburantul se livrează la staţia de alimentare în baza c</w:t>
      </w:r>
      <w:r w:rsidR="004E4D9C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rdurilor emise de către Furnizor.</w:t>
      </w:r>
    </w:p>
    <w:p w:rsidR="007C4262" w:rsidRPr="004043DD" w:rsidRDefault="0074516F" w:rsidP="00957041">
      <w:pPr>
        <w:tabs>
          <w:tab w:val="left" w:pos="139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2.2.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Ofertantul va crea autoritarii contractante posibilitatea de a achiziţiona carburant (fără plată în numerar) prin intermediul cârdurilor valorice la staţiile de alimentare ale furnizorului la nivelul fiecăreia dintre localităţile menţionate la punctul 1.</w:t>
      </w:r>
    </w:p>
    <w:p w:rsidR="007C4262" w:rsidRPr="004043DD" w:rsidRDefault="0074516F" w:rsidP="00957041">
      <w:pPr>
        <w:tabs>
          <w:tab w:val="left" w:pos="1403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2.3.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Livrarea c</w:t>
      </w:r>
      <w:r w:rsidR="004E4D9C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rdurilor se face pe baza unei cereri de emitere de c</w:t>
      </w:r>
      <w:r w:rsidR="004E4D9C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 din partea autorităţii contractante.</w:t>
      </w:r>
    </w:p>
    <w:p w:rsidR="007C4262" w:rsidRPr="004043DD" w:rsidRDefault="0074516F" w:rsidP="00957041">
      <w:pPr>
        <w:tabs>
          <w:tab w:val="left" w:pos="139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2.4.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Preţul a unui litru de carburant ofertat va fi cel afişat la staţiile de alimentare ale ofertantului cu aplicarea discountului ofertat.</w:t>
      </w:r>
    </w:p>
    <w:p w:rsidR="007C4262" w:rsidRPr="004043DD" w:rsidRDefault="0074516F" w:rsidP="00957041">
      <w:pPr>
        <w:tabs>
          <w:tab w:val="left" w:pos="139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2.5.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Se va prezenta lista completa privind reţeaua de distribuţie la nivelul ţării din care să rezulte ca ofertantul deţine staţii de alimentare în localităţile enunţate la pct. 1.</w:t>
      </w:r>
    </w:p>
    <w:p w:rsidR="007C4262" w:rsidRPr="004043DD" w:rsidRDefault="0074516F" w:rsidP="00957041">
      <w:pPr>
        <w:tabs>
          <w:tab w:val="left" w:pos="139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2.6.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Furnizorul va asigura autorităţii contractante posibilitatea de a stabili limite individuale valorice pentru fiecare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rd, inclusiv de a le modifica în sensul majorării sau micşorării acestora.</w:t>
      </w:r>
    </w:p>
    <w:p w:rsidR="007C4262" w:rsidRPr="004043DD" w:rsidRDefault="0074516F" w:rsidP="00957041">
      <w:pPr>
        <w:tabs>
          <w:tab w:val="left" w:pos="139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2.7.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Furnizorul va acorda permanent achizitorului posibilitatea accesării online a informaţiilor privind situaţia detaliată a tuturor achiziţiilor de carburant efectuate de către fiecare autovehicul al său.</w:t>
      </w:r>
    </w:p>
    <w:p w:rsidR="007C4262" w:rsidRPr="004043DD" w:rsidRDefault="0074516F" w:rsidP="00957041">
      <w:pPr>
        <w:tabs>
          <w:tab w:val="left" w:pos="139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2.8.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Posibilitatea de a obţine la orice staţie de distribuţie pe bază de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rd, informaţii privind valoarea rămasă pentru fiecare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 în parte.</w:t>
      </w:r>
    </w:p>
    <w:p w:rsidR="007C4262" w:rsidRPr="004043DD" w:rsidRDefault="0074516F" w:rsidP="00957041">
      <w:pPr>
        <w:tabs>
          <w:tab w:val="left" w:pos="139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2.9.</w:t>
      </w:r>
      <w:r w:rsidR="004043DD">
        <w:rPr>
          <w:rFonts w:ascii="Times New Roman" w:hAnsi="Times New Roman" w:cs="Times New Roman"/>
        </w:rPr>
        <w:t xml:space="preserve">   </w:t>
      </w:r>
      <w:r w:rsidRPr="004043DD">
        <w:rPr>
          <w:rFonts w:ascii="Times New Roman" w:hAnsi="Times New Roman" w:cs="Times New Roman"/>
        </w:rPr>
        <w:t>Furnizorul va gestiona lista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rdurilor pierdute sau furate şi are obligaţia să blocheze/deblocheze utilizarea acestora în cel mult 24 ore de la solicitarea achizitorului.</w:t>
      </w:r>
    </w:p>
    <w:p w:rsidR="007C4262" w:rsidRPr="004043DD" w:rsidRDefault="0074516F" w:rsidP="00957041">
      <w:pPr>
        <w:tabs>
          <w:tab w:val="left" w:pos="1514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2.10.</w:t>
      </w:r>
      <w:r w:rsidR="004043DD">
        <w:rPr>
          <w:rFonts w:ascii="Times New Roman" w:hAnsi="Times New Roman" w:cs="Times New Roman"/>
        </w:rPr>
        <w:t xml:space="preserve"> </w:t>
      </w:r>
      <w:r w:rsidRPr="004043DD">
        <w:rPr>
          <w:rFonts w:ascii="Times New Roman" w:hAnsi="Times New Roman" w:cs="Times New Roman"/>
        </w:rPr>
        <w:t>Furnizorul are obligaţia de a garanta că produsele furnizate respectă standardele minime de poluare aprobate conform legislaţiei naţionale şi pot fi alimentate de la staţiile existente în localităţile sus-mentionate.</w:t>
      </w:r>
    </w:p>
    <w:p w:rsidR="007C4262" w:rsidRDefault="0074516F" w:rsidP="00957041">
      <w:pPr>
        <w:tabs>
          <w:tab w:val="left" w:pos="1519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2.11.</w:t>
      </w:r>
      <w:r w:rsidR="004043DD">
        <w:rPr>
          <w:rFonts w:ascii="Times New Roman" w:hAnsi="Times New Roman" w:cs="Times New Roman"/>
        </w:rPr>
        <w:t xml:space="preserve"> </w:t>
      </w:r>
      <w:r w:rsidRPr="004043DD">
        <w:rPr>
          <w:rFonts w:ascii="Times New Roman" w:hAnsi="Times New Roman" w:cs="Times New Roman"/>
        </w:rPr>
        <w:t>Carburanţii livraţi trebuie să corespundă calitativ normelor în vigoare. Se vor prezenta în Formular condiţiile tehnice de calitate şi metodele de determinare a produselor, având la bază standarde şi omologări naţionale sau internaţionale.</w:t>
      </w:r>
    </w:p>
    <w:p w:rsidR="004043DD" w:rsidRPr="004043DD" w:rsidRDefault="004043DD" w:rsidP="00957041">
      <w:pPr>
        <w:tabs>
          <w:tab w:val="left" w:pos="1519"/>
        </w:tabs>
        <w:ind w:firstLine="360"/>
        <w:rPr>
          <w:rFonts w:ascii="Times New Roman" w:hAnsi="Times New Roman" w:cs="Times New Roman"/>
        </w:rPr>
      </w:pPr>
    </w:p>
    <w:p w:rsidR="007C4262" w:rsidRPr="004043DD" w:rsidRDefault="0074516F" w:rsidP="00957041">
      <w:pPr>
        <w:tabs>
          <w:tab w:val="left" w:pos="1277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3.</w:t>
      </w:r>
      <w:r w:rsidR="004043DD">
        <w:rPr>
          <w:rFonts w:ascii="Times New Roman" w:hAnsi="Times New Roman" w:cs="Times New Roman"/>
        </w:rPr>
        <w:t xml:space="preserve">      </w:t>
      </w:r>
      <w:r w:rsidRPr="004043DD">
        <w:rPr>
          <w:rFonts w:ascii="Times New Roman" w:hAnsi="Times New Roman" w:cs="Times New Roman"/>
        </w:rPr>
        <w:t>Cerinţe privind propunerea financiară</w:t>
      </w:r>
    </w:p>
    <w:p w:rsidR="007C4262" w:rsidRPr="004043DD" w:rsidRDefault="0074516F" w:rsidP="00957041">
      <w:pPr>
        <w:tabs>
          <w:tab w:val="left" w:pos="1317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3.1</w:t>
      </w:r>
      <w:r w:rsidR="004043DD">
        <w:rPr>
          <w:rFonts w:ascii="Times New Roman" w:hAnsi="Times New Roman" w:cs="Times New Roman"/>
        </w:rPr>
        <w:t xml:space="preserve">    Î</w:t>
      </w:r>
      <w:r w:rsidRPr="004043DD">
        <w:rPr>
          <w:rFonts w:ascii="Times New Roman" w:hAnsi="Times New Roman" w:cs="Times New Roman"/>
        </w:rPr>
        <w:t>n ceea ce priveşte propunerea financiară, aceasta va constitui preţurile afişate la panourile informative în toată reţeaua de distribuţie şi reducerea propusă.</w:t>
      </w:r>
    </w:p>
    <w:p w:rsidR="007C4262" w:rsidRDefault="0074516F" w:rsidP="00957041">
      <w:pPr>
        <w:tabs>
          <w:tab w:val="left" w:pos="1341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3.2</w:t>
      </w:r>
      <w:r w:rsidR="004043DD">
        <w:rPr>
          <w:rFonts w:ascii="Times New Roman" w:hAnsi="Times New Roman" w:cs="Times New Roman"/>
        </w:rPr>
        <w:t xml:space="preserve">    </w:t>
      </w:r>
      <w:r w:rsidRPr="004043DD">
        <w:rPr>
          <w:rFonts w:ascii="Times New Roman" w:hAnsi="Times New Roman" w:cs="Times New Roman"/>
        </w:rPr>
        <w:t>Reducerea propusă va fi specificată expres în ofertă şi ulterior în contract, rămînînd neschimbată pe întreaga perioadă de valabilitate al acestuia.</w:t>
      </w:r>
    </w:p>
    <w:p w:rsidR="004043DD" w:rsidRPr="004043DD" w:rsidRDefault="004043DD" w:rsidP="00957041">
      <w:pPr>
        <w:tabs>
          <w:tab w:val="left" w:pos="1341"/>
        </w:tabs>
        <w:ind w:firstLine="360"/>
        <w:rPr>
          <w:rFonts w:ascii="Times New Roman" w:hAnsi="Times New Roman" w:cs="Times New Roman"/>
        </w:rPr>
      </w:pPr>
    </w:p>
    <w:p w:rsidR="007C4262" w:rsidRPr="004043DD" w:rsidRDefault="0074516F" w:rsidP="00957041">
      <w:pPr>
        <w:tabs>
          <w:tab w:val="left" w:pos="1277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4.</w:t>
      </w:r>
      <w:r w:rsidR="004043DD">
        <w:rPr>
          <w:rFonts w:ascii="Times New Roman" w:hAnsi="Times New Roman" w:cs="Times New Roman"/>
        </w:rPr>
        <w:t xml:space="preserve">      </w:t>
      </w:r>
      <w:r w:rsidRPr="004043DD">
        <w:rPr>
          <w:rFonts w:ascii="Times New Roman" w:hAnsi="Times New Roman" w:cs="Times New Roman"/>
        </w:rPr>
        <w:t>Furnizorul va asigura:</w:t>
      </w:r>
    </w:p>
    <w:p w:rsidR="007C4262" w:rsidRPr="004043DD" w:rsidRDefault="0074516F" w:rsidP="00957041">
      <w:pPr>
        <w:tabs>
          <w:tab w:val="left" w:pos="1277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-</w:t>
      </w:r>
      <w:r w:rsidR="004043DD">
        <w:rPr>
          <w:rFonts w:ascii="Times New Roman" w:hAnsi="Times New Roman" w:cs="Times New Roman"/>
        </w:rPr>
        <w:t xml:space="preserve">        </w:t>
      </w:r>
      <w:r w:rsidRPr="004043DD">
        <w:rPr>
          <w:rFonts w:ascii="Times New Roman" w:hAnsi="Times New Roman" w:cs="Times New Roman"/>
        </w:rPr>
        <w:t>personalizarea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rdurilor pe fiecare autovehicul (pe număr de înmatriculare) ;</w:t>
      </w:r>
    </w:p>
    <w:p w:rsidR="007C4262" w:rsidRPr="004043DD" w:rsidRDefault="004043DD" w:rsidP="00957041">
      <w:pPr>
        <w:tabs>
          <w:tab w:val="left" w:pos="1277"/>
        </w:tabs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    </w:t>
      </w:r>
      <w:r w:rsidR="0074516F" w:rsidRPr="004043DD">
        <w:rPr>
          <w:rFonts w:ascii="Times New Roman" w:hAnsi="Times New Roman" w:cs="Times New Roman"/>
        </w:rPr>
        <w:t>configurarea c</w:t>
      </w:r>
      <w:r w:rsidR="00946206">
        <w:rPr>
          <w:rFonts w:ascii="Times New Roman" w:hAnsi="Times New Roman" w:cs="Times New Roman"/>
        </w:rPr>
        <w:t>a</w:t>
      </w:r>
      <w:r w:rsidR="0074516F" w:rsidRPr="004043DD">
        <w:rPr>
          <w:rFonts w:ascii="Times New Roman" w:hAnsi="Times New Roman" w:cs="Times New Roman"/>
        </w:rPr>
        <w:t>rdului pe tipul carburantului;</w:t>
      </w:r>
    </w:p>
    <w:p w:rsidR="007C4262" w:rsidRDefault="0074516F" w:rsidP="00957041">
      <w:pPr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-</w:t>
      </w:r>
      <w:r w:rsidR="004043DD">
        <w:rPr>
          <w:rFonts w:ascii="Times New Roman" w:hAnsi="Times New Roman" w:cs="Times New Roman"/>
        </w:rPr>
        <w:t xml:space="preserve">       </w:t>
      </w:r>
      <w:r w:rsidRPr="004043DD">
        <w:rPr>
          <w:rFonts w:ascii="Times New Roman" w:hAnsi="Times New Roman" w:cs="Times New Roman"/>
        </w:rPr>
        <w:t xml:space="preserve"> asistenţă permanentă 24 h, 7 zile din săptămîna, pentru ca, în cazul apariţiei anumitor deficienţe în funcţionarea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rdurilor pentru carburant, Furnizorul sa fie în măsura să soluţioneze problemele apărute în cel mai scurt timp posibil.</w:t>
      </w:r>
    </w:p>
    <w:p w:rsidR="004043DD" w:rsidRPr="004043DD" w:rsidRDefault="004043DD" w:rsidP="00957041">
      <w:pPr>
        <w:ind w:firstLine="360"/>
        <w:rPr>
          <w:rFonts w:ascii="Times New Roman" w:hAnsi="Times New Roman" w:cs="Times New Roman"/>
        </w:rPr>
      </w:pPr>
    </w:p>
    <w:p w:rsidR="007C4262" w:rsidRPr="004043DD" w:rsidRDefault="004043DD" w:rsidP="00957041">
      <w:pPr>
        <w:tabs>
          <w:tab w:val="left" w:pos="1707"/>
        </w:tabs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      </w:t>
      </w:r>
      <w:r w:rsidR="0074516F" w:rsidRPr="004043DD">
        <w:rPr>
          <w:rFonts w:ascii="Times New Roman" w:hAnsi="Times New Roman" w:cs="Times New Roman"/>
        </w:rPr>
        <w:t>Alte prevederi:</w:t>
      </w:r>
    </w:p>
    <w:p w:rsidR="007C4262" w:rsidRPr="004043DD" w:rsidRDefault="0074516F" w:rsidP="00957041">
      <w:pPr>
        <w:tabs>
          <w:tab w:val="left" w:pos="1798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5.1.</w:t>
      </w:r>
      <w:r w:rsidR="004043DD">
        <w:rPr>
          <w:rFonts w:ascii="Times New Roman" w:hAnsi="Times New Roman" w:cs="Times New Roman"/>
        </w:rPr>
        <w:t xml:space="preserve">    </w:t>
      </w:r>
      <w:r w:rsidRPr="004043DD">
        <w:rPr>
          <w:rFonts w:ascii="Times New Roman" w:hAnsi="Times New Roman" w:cs="Times New Roman"/>
        </w:rPr>
        <w:t>Furnizorul va specifica daca toate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rdurile sunt acceptate la toate staţiile de benzina situate în localităţile menţionate la pct. 1.</w:t>
      </w:r>
    </w:p>
    <w:p w:rsidR="007C4262" w:rsidRPr="004043DD" w:rsidRDefault="0074516F" w:rsidP="00957041">
      <w:pPr>
        <w:tabs>
          <w:tab w:val="left" w:pos="1790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5.2.</w:t>
      </w:r>
      <w:r w:rsidR="004043DD">
        <w:rPr>
          <w:rFonts w:ascii="Times New Roman" w:hAnsi="Times New Roman" w:cs="Times New Roman"/>
        </w:rPr>
        <w:t xml:space="preserve">    </w:t>
      </w:r>
      <w:r w:rsidRPr="004043DD">
        <w:rPr>
          <w:rFonts w:ascii="Times New Roman" w:hAnsi="Times New Roman" w:cs="Times New Roman"/>
        </w:rPr>
        <w:t>Furnizorul va pune la dispoziţia achizitorului instrucţiuni de folosire a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rdului.</w:t>
      </w:r>
    </w:p>
    <w:p w:rsidR="007C4262" w:rsidRPr="004043DD" w:rsidRDefault="0074516F" w:rsidP="00957041">
      <w:pPr>
        <w:tabs>
          <w:tab w:val="left" w:pos="1802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5.3.</w:t>
      </w:r>
      <w:r w:rsidR="004043DD">
        <w:rPr>
          <w:rFonts w:ascii="Times New Roman" w:hAnsi="Times New Roman" w:cs="Times New Roman"/>
        </w:rPr>
        <w:t xml:space="preserve">    </w:t>
      </w:r>
      <w:r w:rsidRPr="004043DD">
        <w:rPr>
          <w:rFonts w:ascii="Times New Roman" w:hAnsi="Times New Roman" w:cs="Times New Roman"/>
        </w:rPr>
        <w:t>Furnizorul va factura contravaloarea produselor la sfârşitul fiecărei luni, pentru consumul efectuat, conform unei centralizări cu cantitatea alimentată pe fiecare autovehicul în parte. Factura aferentă consumului înregistrat pe fiecare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 în parte va fi însoţita de un raport de consum care va conţine informaţii detaliate cu privire la tranzacţiile efectuate pe fiecare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 şi maşină, locaţie, dată, ora alimentării, tipul carburantului şi, după caz, subtotalul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rdului şi totalul general de carburant după fiecare tranzacţie.</w:t>
      </w:r>
    </w:p>
    <w:p w:rsidR="007C4262" w:rsidRPr="004043DD" w:rsidRDefault="0074516F" w:rsidP="00957041">
      <w:pPr>
        <w:tabs>
          <w:tab w:val="left" w:pos="1790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5.4.</w:t>
      </w:r>
      <w:r w:rsidR="004043DD">
        <w:rPr>
          <w:rFonts w:ascii="Times New Roman" w:hAnsi="Times New Roman" w:cs="Times New Roman"/>
        </w:rPr>
        <w:t xml:space="preserve">    </w:t>
      </w:r>
      <w:r w:rsidRPr="004043DD">
        <w:rPr>
          <w:rFonts w:ascii="Times New Roman" w:hAnsi="Times New Roman" w:cs="Times New Roman"/>
        </w:rPr>
        <w:t>Autoritatea contractanta îşi rezerva dreptul de a mări sau micşora numărul de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rduri.</w:t>
      </w:r>
    </w:p>
    <w:p w:rsidR="007C4262" w:rsidRPr="004043DD" w:rsidRDefault="0074516F" w:rsidP="00957041">
      <w:pPr>
        <w:tabs>
          <w:tab w:val="left" w:pos="1798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5.5.</w:t>
      </w:r>
      <w:r w:rsidR="004043DD">
        <w:rPr>
          <w:rFonts w:ascii="Times New Roman" w:hAnsi="Times New Roman" w:cs="Times New Roman"/>
        </w:rPr>
        <w:t xml:space="preserve">    </w:t>
      </w:r>
      <w:r w:rsidRPr="004043DD">
        <w:rPr>
          <w:rFonts w:ascii="Times New Roman" w:hAnsi="Times New Roman" w:cs="Times New Roman"/>
        </w:rPr>
        <w:t>Autoritatea contractantă îşi rezerva dreptul de a suplimenta sau diminua cantitatea de carburanţi în baza prevederilor normative.</w:t>
      </w:r>
    </w:p>
    <w:p w:rsidR="007C4262" w:rsidRDefault="0074516F" w:rsidP="00957041">
      <w:pPr>
        <w:tabs>
          <w:tab w:val="left" w:pos="1802"/>
        </w:tabs>
        <w:ind w:firstLine="360"/>
        <w:rPr>
          <w:rFonts w:ascii="Times New Roman" w:hAnsi="Times New Roman" w:cs="Times New Roman"/>
        </w:rPr>
      </w:pPr>
      <w:r w:rsidRPr="004043DD">
        <w:rPr>
          <w:rFonts w:ascii="Times New Roman" w:hAnsi="Times New Roman" w:cs="Times New Roman"/>
        </w:rPr>
        <w:t>5.6.</w:t>
      </w:r>
      <w:r w:rsidR="004043DD">
        <w:rPr>
          <w:rFonts w:ascii="Times New Roman" w:hAnsi="Times New Roman" w:cs="Times New Roman"/>
        </w:rPr>
        <w:t xml:space="preserve">    </w:t>
      </w:r>
      <w:r w:rsidRPr="004043DD">
        <w:rPr>
          <w:rFonts w:ascii="Times New Roman" w:hAnsi="Times New Roman" w:cs="Times New Roman"/>
        </w:rPr>
        <w:t>Termenul solicitat pentru livrarea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rdurilor la sediul autorităţii contractante este de 5 zile lucrătoare de la data intrării în vigoarea contractului şi respectiv de la data transmiterii cererii de emitere de c</w:t>
      </w:r>
      <w:r w:rsidR="00946206">
        <w:rPr>
          <w:rFonts w:ascii="Times New Roman" w:hAnsi="Times New Roman" w:cs="Times New Roman"/>
        </w:rPr>
        <w:t>a</w:t>
      </w:r>
      <w:r w:rsidRPr="004043DD">
        <w:rPr>
          <w:rFonts w:ascii="Times New Roman" w:hAnsi="Times New Roman" w:cs="Times New Roman"/>
        </w:rPr>
        <w:t>rduri suplimentare.</w:t>
      </w:r>
    </w:p>
    <w:p w:rsidR="004043DD" w:rsidRDefault="004043DD" w:rsidP="00957041">
      <w:pPr>
        <w:tabs>
          <w:tab w:val="left" w:pos="1802"/>
        </w:tabs>
        <w:ind w:firstLine="360"/>
        <w:rPr>
          <w:rFonts w:ascii="Times New Roman" w:hAnsi="Times New Roman" w:cs="Times New Roman"/>
        </w:rPr>
      </w:pPr>
    </w:p>
    <w:p w:rsidR="004043DD" w:rsidRPr="004043DD" w:rsidRDefault="004043DD" w:rsidP="00957041">
      <w:pPr>
        <w:tabs>
          <w:tab w:val="left" w:pos="1802"/>
        </w:tabs>
        <w:ind w:firstLine="360"/>
        <w:rPr>
          <w:rFonts w:ascii="Times New Roman" w:hAnsi="Times New Roman" w:cs="Times New Roman"/>
        </w:rPr>
      </w:pPr>
    </w:p>
    <w:p w:rsidR="007C4262" w:rsidRDefault="0074516F" w:rsidP="00957041">
      <w:pPr>
        <w:jc w:val="center"/>
        <w:rPr>
          <w:rFonts w:ascii="Times New Roman" w:hAnsi="Times New Roman" w:cs="Times New Roman"/>
          <w:b/>
          <w:bCs/>
        </w:rPr>
      </w:pPr>
      <w:r w:rsidRPr="004043DD">
        <w:rPr>
          <w:rFonts w:ascii="Times New Roman" w:hAnsi="Times New Roman" w:cs="Times New Roman"/>
          <w:b/>
          <w:bCs/>
        </w:rPr>
        <w:t>SPECIFICAREA TEHNICĂ</w:t>
      </w:r>
    </w:p>
    <w:p w:rsidR="004043DD" w:rsidRPr="004043DD" w:rsidRDefault="004043DD" w:rsidP="00957041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2068"/>
        <w:gridCol w:w="1124"/>
        <w:gridCol w:w="1325"/>
        <w:gridCol w:w="3744"/>
      </w:tblGrid>
      <w:tr w:rsidR="004043DD" w:rsidRPr="004043DD" w:rsidTr="004E4D9C">
        <w:trPr>
          <w:trHeight w:val="122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d/o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Denumirea</w:t>
            </w:r>
          </w:p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bunurilor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Unitatea</w:t>
            </w:r>
          </w:p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de</w:t>
            </w:r>
          </w:p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măsură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Cantitatea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Specificarea tehnică deplină solicitată</w:t>
            </w:r>
          </w:p>
        </w:tc>
      </w:tr>
      <w:tr w:rsidR="004043DD" w:rsidRPr="004043DD" w:rsidTr="004E4D9C">
        <w:trPr>
          <w:trHeight w:val="101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3D0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</w:rPr>
              <w:t>Benzină</w:t>
            </w:r>
            <w:r w:rsidR="003D009D">
              <w:rPr>
                <w:rFonts w:ascii="Times New Roman" w:hAnsi="Times New Roman" w:cs="Times New Roman"/>
                <w:b/>
              </w:rPr>
              <w:t xml:space="preserve"> A</w:t>
            </w:r>
            <w:r w:rsidRPr="004E4D9C">
              <w:rPr>
                <w:rFonts w:ascii="Times New Roman" w:hAnsi="Times New Roman" w:cs="Times New Roman"/>
                <w:b/>
              </w:rPr>
              <w:t>95</w:t>
            </w:r>
            <w:r w:rsidR="003D009D">
              <w:rPr>
                <w:rFonts w:ascii="Times New Roman" w:hAnsi="Times New Roman" w:cs="Times New Roman"/>
                <w:b/>
              </w:rPr>
              <w:t xml:space="preserve"> și A95+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</w:rPr>
              <w:t>Litri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B103E9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4043DD" w:rsidRPr="004E4D9C">
              <w:rPr>
                <w:rFonts w:ascii="Times New Roman" w:hAnsi="Times New Roman" w:cs="Times New Roman"/>
                <w:b/>
              </w:rPr>
              <w:t>000,00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</w:rPr>
              <w:t>Aspect limpede şi transparent</w:t>
            </w:r>
          </w:p>
        </w:tc>
      </w:tr>
      <w:tr w:rsidR="004043DD" w:rsidRPr="004043DD" w:rsidTr="004E4D9C">
        <w:trPr>
          <w:trHeight w:val="135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3DD" w:rsidRPr="004E4D9C" w:rsidRDefault="00B103E9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</w:rPr>
              <w:t xml:space="preserve">Motorină Euro- 5 </w:t>
            </w:r>
            <w:r w:rsidR="004E4D9C" w:rsidRPr="004E4D9C">
              <w:rPr>
                <w:rFonts w:ascii="Times New Roman" w:hAnsi="Times New Roman" w:cs="Times New Roman"/>
                <w:b/>
              </w:rPr>
              <w:t>Iarnă,</w:t>
            </w:r>
            <w:r w:rsidRPr="004E4D9C">
              <w:rPr>
                <w:rFonts w:ascii="Times New Roman" w:hAnsi="Times New Roman" w:cs="Times New Roman"/>
                <w:b/>
              </w:rPr>
              <w:t xml:space="preserve"> Vară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</w:rPr>
              <w:t>Litri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B103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</w:rPr>
              <w:t>2</w:t>
            </w:r>
            <w:r w:rsidR="00B103E9">
              <w:rPr>
                <w:rFonts w:ascii="Times New Roman" w:hAnsi="Times New Roman" w:cs="Times New Roman"/>
                <w:b/>
              </w:rPr>
              <w:t>5</w:t>
            </w:r>
            <w:r w:rsidRPr="004E4D9C">
              <w:rPr>
                <w:rFonts w:ascii="Times New Roman" w:hAnsi="Times New Roman" w:cs="Times New Roman"/>
                <w:b/>
              </w:rPr>
              <w:t>000,00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43DD" w:rsidRPr="004E4D9C" w:rsidRDefault="004043DD" w:rsidP="009570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4D9C">
              <w:rPr>
                <w:rFonts w:ascii="Times New Roman" w:hAnsi="Times New Roman" w:cs="Times New Roman"/>
                <w:b/>
              </w:rPr>
              <w:t>Aditivii din motorină nu trebuie să conţină compuşi ai metalelor şi fosforului.</w:t>
            </w:r>
          </w:p>
        </w:tc>
      </w:tr>
    </w:tbl>
    <w:p w:rsidR="007C4262" w:rsidRDefault="007C4262" w:rsidP="00957041">
      <w:pPr>
        <w:rPr>
          <w:rFonts w:ascii="Times New Roman" w:hAnsi="Times New Roman" w:cs="Times New Roman"/>
        </w:rPr>
      </w:pPr>
    </w:p>
    <w:p w:rsidR="004043DD" w:rsidRDefault="004043DD" w:rsidP="00957041">
      <w:pPr>
        <w:rPr>
          <w:rFonts w:ascii="Times New Roman" w:hAnsi="Times New Roman" w:cs="Times New Roman"/>
        </w:rPr>
      </w:pPr>
    </w:p>
    <w:p w:rsidR="004E4D9C" w:rsidRDefault="004E4D9C" w:rsidP="00957041">
      <w:pPr>
        <w:rPr>
          <w:rFonts w:ascii="Times New Roman" w:hAnsi="Times New Roman" w:cs="Times New Roman"/>
        </w:rPr>
      </w:pPr>
    </w:p>
    <w:p w:rsidR="004E4D9C" w:rsidRPr="004E4D9C" w:rsidRDefault="004E4D9C" w:rsidP="00957041">
      <w:pPr>
        <w:rPr>
          <w:rFonts w:ascii="Times New Roman" w:hAnsi="Times New Roman" w:cs="Times New Roman"/>
        </w:rPr>
      </w:pPr>
    </w:p>
    <w:sectPr w:rsidR="004E4D9C" w:rsidRPr="004E4D9C" w:rsidSect="004043DD">
      <w:type w:val="continuous"/>
      <w:pgSz w:w="11909" w:h="16840"/>
      <w:pgMar w:top="1426" w:right="720" w:bottom="1426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DDB" w:rsidRDefault="00BA3DDB" w:rsidP="007C4262">
      <w:r>
        <w:separator/>
      </w:r>
    </w:p>
  </w:endnote>
  <w:endnote w:type="continuationSeparator" w:id="0">
    <w:p w:rsidR="00BA3DDB" w:rsidRDefault="00BA3DDB" w:rsidP="007C4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DDB" w:rsidRDefault="00BA3DDB"/>
  </w:footnote>
  <w:footnote w:type="continuationSeparator" w:id="0">
    <w:p w:rsidR="00BA3DDB" w:rsidRDefault="00BA3DD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C4262"/>
    <w:rsid w:val="00000463"/>
    <w:rsid w:val="00075516"/>
    <w:rsid w:val="001F188F"/>
    <w:rsid w:val="003D009D"/>
    <w:rsid w:val="004043DD"/>
    <w:rsid w:val="004E4D9C"/>
    <w:rsid w:val="00505C93"/>
    <w:rsid w:val="00683156"/>
    <w:rsid w:val="006E5028"/>
    <w:rsid w:val="0074516F"/>
    <w:rsid w:val="00755208"/>
    <w:rsid w:val="007C4262"/>
    <w:rsid w:val="00946206"/>
    <w:rsid w:val="00957041"/>
    <w:rsid w:val="00B103E9"/>
    <w:rsid w:val="00B84B56"/>
    <w:rsid w:val="00BA3DDB"/>
    <w:rsid w:val="00BF7E02"/>
    <w:rsid w:val="00CF1470"/>
    <w:rsid w:val="00E767A4"/>
    <w:rsid w:val="00F1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426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4262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AA5F7-1C8E-4436-927F-C75CB63C8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>Microsoft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Vladislav I. Platon</dc:creator>
  <cp:keywords>MRVCC2C.jpg, MRVCC2C1.jpg, MRVCC2C2.jpg</cp:keywords>
  <cp:lastModifiedBy>radomir.cebotari</cp:lastModifiedBy>
  <cp:revision>3</cp:revision>
  <dcterms:created xsi:type="dcterms:W3CDTF">2020-07-07T06:51:00Z</dcterms:created>
  <dcterms:modified xsi:type="dcterms:W3CDTF">2020-08-14T11:19:00Z</dcterms:modified>
</cp:coreProperties>
</file>